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7A0" w:rsidRPr="00CC17A0" w:rsidRDefault="00CC17A0" w:rsidP="00CC17A0">
      <w:pPr>
        <w:shd w:val="clear" w:color="auto" w:fill="FFFFFF"/>
        <w:spacing w:after="240" w:line="300" w:lineRule="atLeast"/>
        <w:ind w:left="720"/>
        <w:outlineLvl w:val="1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val="nl-NL"/>
        </w:rPr>
      </w:pPr>
      <w:r w:rsidRPr="00CC17A0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val="nl-NL"/>
        </w:rPr>
        <w:t>"U bent in goede handen" 2010-2011</w:t>
      </w:r>
    </w:p>
    <w:p w:rsidR="00CC17A0" w:rsidRPr="00CC17A0" w:rsidRDefault="00CC17A0" w:rsidP="00CC17A0">
      <w:pPr>
        <w:shd w:val="clear" w:color="auto" w:fill="FFFFFF"/>
        <w:spacing w:line="300" w:lineRule="atLeast"/>
        <w:rPr>
          <w:rFonts w:ascii="Verdana" w:eastAsia="Times New Roman" w:hAnsi="Verdana" w:cs="Arial"/>
          <w:color w:val="666666"/>
          <w:sz w:val="17"/>
          <w:szCs w:val="17"/>
          <w:lang w:val="nl-NL"/>
        </w:rPr>
      </w:pPr>
      <w:r w:rsidRPr="00CC17A0">
        <w:rPr>
          <w:rFonts w:ascii="Verdana" w:eastAsia="Times New Roman" w:hAnsi="Verdana" w:cs="Arial"/>
          <w:color w:val="666666"/>
          <w:sz w:val="17"/>
          <w:szCs w:val="17"/>
          <w:lang w:val="nl-NL"/>
        </w:rPr>
        <w:pict>
          <v:rect id="_x0000_i1037" style="width:0;height:1.5pt" o:hralign="center" o:hrstd="t" o:hr="t" fillcolor="#a0a0a0" stroked="f"/>
        </w:pict>
      </w:r>
    </w:p>
    <w:tbl>
      <w:tblPr>
        <w:tblW w:w="7200" w:type="dxa"/>
        <w:jc w:val="center"/>
        <w:tblCellSpacing w:w="7" w:type="dxa"/>
        <w:tblBorders>
          <w:top w:val="single" w:sz="6" w:space="0" w:color="606E2F"/>
          <w:left w:val="single" w:sz="6" w:space="0" w:color="606E2F"/>
          <w:bottom w:val="single" w:sz="6" w:space="0" w:color="606E2F"/>
          <w:right w:val="single" w:sz="6" w:space="0" w:color="606E2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6"/>
        <w:gridCol w:w="4454"/>
      </w:tblGrid>
      <w:tr w:rsidR="00CC17A0" w:rsidRPr="00CC17A0" w:rsidTr="00CC17A0">
        <w:trPr>
          <w:tblHeader/>
          <w:tblCellSpacing w:w="7" w:type="dxa"/>
          <w:jc w:val="center"/>
        </w:trPr>
        <w:tc>
          <w:tcPr>
            <w:tcW w:w="0" w:type="auto"/>
            <w:tcBorders>
              <w:top w:val="single" w:sz="6" w:space="0" w:color="D7DBCB"/>
              <w:left w:val="single" w:sz="6" w:space="0" w:color="D7DBCB"/>
              <w:bottom w:val="single" w:sz="6" w:space="0" w:color="D7DBCB"/>
              <w:right w:val="single" w:sz="6" w:space="0" w:color="D7DBCB"/>
            </w:tcBorders>
            <w:shd w:val="clear" w:color="auto" w:fill="EFF0EA"/>
            <w:tcMar>
              <w:top w:w="180" w:type="dxa"/>
              <w:left w:w="120" w:type="dxa"/>
              <w:bottom w:w="180" w:type="dxa"/>
              <w:right w:w="120" w:type="dxa"/>
            </w:tcMar>
            <w:vAlign w:val="bottom"/>
            <w:hideMark/>
          </w:tcPr>
          <w:p w:rsidR="00CC17A0" w:rsidRPr="00CC17A0" w:rsidRDefault="00CC17A0" w:rsidP="00CC17A0">
            <w:pPr>
              <w:spacing w:before="240" w:after="240" w:line="348" w:lineRule="atLeast"/>
              <w:jc w:val="center"/>
              <w:rPr>
                <w:rFonts w:ascii="Verdana" w:eastAsia="Times New Roman" w:hAnsi="Verdana" w:cs="Arial"/>
                <w:color w:val="666666"/>
                <w:sz w:val="17"/>
                <w:szCs w:val="17"/>
              </w:rPr>
            </w:pPr>
            <w:r w:rsidRPr="00CC17A0">
              <w:rPr>
                <w:rFonts w:ascii="Verdana" w:eastAsia="Times New Roman" w:hAnsi="Verdana" w:cs="Arial"/>
                <w:b/>
                <w:bCs/>
                <w:color w:val="666666"/>
                <w:sz w:val="17"/>
                <w:szCs w:val="17"/>
              </w:rPr>
              <w:t>Agenda</w:t>
            </w:r>
          </w:p>
        </w:tc>
        <w:tc>
          <w:tcPr>
            <w:tcW w:w="0" w:type="auto"/>
            <w:tcBorders>
              <w:top w:val="single" w:sz="6" w:space="0" w:color="D7DBCB"/>
              <w:left w:val="single" w:sz="6" w:space="0" w:color="D7DBCB"/>
              <w:bottom w:val="single" w:sz="6" w:space="0" w:color="D7DBCB"/>
              <w:right w:val="single" w:sz="6" w:space="0" w:color="D7DBCB"/>
            </w:tcBorders>
            <w:shd w:val="clear" w:color="auto" w:fill="EFF0EA"/>
            <w:tcMar>
              <w:top w:w="180" w:type="dxa"/>
              <w:left w:w="120" w:type="dxa"/>
              <w:bottom w:w="180" w:type="dxa"/>
              <w:right w:w="120" w:type="dxa"/>
            </w:tcMar>
            <w:vAlign w:val="bottom"/>
            <w:hideMark/>
          </w:tcPr>
          <w:p w:rsidR="00CC17A0" w:rsidRPr="00CC17A0" w:rsidRDefault="00CC17A0" w:rsidP="00CC17A0">
            <w:pPr>
              <w:spacing w:before="240" w:after="240" w:line="348" w:lineRule="atLeast"/>
              <w:jc w:val="center"/>
              <w:rPr>
                <w:rFonts w:ascii="Verdana" w:eastAsia="Times New Roman" w:hAnsi="Verdana" w:cs="Arial"/>
                <w:color w:val="666666"/>
                <w:sz w:val="17"/>
                <w:szCs w:val="17"/>
              </w:rPr>
            </w:pPr>
            <w:proofErr w:type="spellStart"/>
            <w:r w:rsidRPr="00CC17A0">
              <w:rPr>
                <w:rFonts w:ascii="Verdana" w:eastAsia="Times New Roman" w:hAnsi="Verdana" w:cs="Arial"/>
                <w:b/>
                <w:bCs/>
                <w:color w:val="666666"/>
                <w:sz w:val="17"/>
                <w:szCs w:val="17"/>
              </w:rPr>
              <w:t>Materiaal</w:t>
            </w:r>
            <w:proofErr w:type="spellEnd"/>
          </w:p>
        </w:tc>
      </w:tr>
      <w:tr w:rsidR="00CC17A0" w:rsidRPr="00CC17A0" w:rsidTr="00CC17A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7DBCB"/>
              <w:left w:val="single" w:sz="6" w:space="0" w:color="D7DBCB"/>
              <w:bottom w:val="single" w:sz="6" w:space="0" w:color="D7DBCB"/>
              <w:right w:val="single" w:sz="6" w:space="0" w:color="D7DBCB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C17A0" w:rsidRPr="00CC17A0" w:rsidRDefault="00CC17A0" w:rsidP="00CC17A0">
            <w:pPr>
              <w:spacing w:after="150" w:line="276" w:lineRule="atLeast"/>
              <w:ind w:left="150" w:right="150"/>
              <w:jc w:val="right"/>
              <w:outlineLvl w:val="1"/>
              <w:rPr>
                <w:rFonts w:ascii="Verdana" w:eastAsia="Times New Roman" w:hAnsi="Verdana" w:cs="Arial"/>
                <w:b/>
                <w:bCs/>
                <w:color w:val="335522"/>
                <w:kern w:val="36"/>
                <w:sz w:val="20"/>
                <w:szCs w:val="20"/>
              </w:rPr>
            </w:pPr>
            <w:r w:rsidRPr="00CC17A0">
              <w:rPr>
                <w:rFonts w:ascii="Verdana" w:eastAsia="Times New Roman" w:hAnsi="Verdana" w:cs="Arial"/>
                <w:b/>
                <w:bCs/>
                <w:color w:val="335522"/>
                <w:kern w:val="36"/>
                <w:sz w:val="20"/>
                <w:szCs w:val="20"/>
              </w:rPr>
              <w:t>15/11 - 15/12/2010</w:t>
            </w:r>
          </w:p>
          <w:p w:rsidR="00CC17A0" w:rsidRPr="00CC17A0" w:rsidRDefault="00CC17A0" w:rsidP="00CC17A0">
            <w:pPr>
              <w:spacing w:before="240" w:after="240" w:line="348" w:lineRule="atLeast"/>
              <w:jc w:val="right"/>
              <w:rPr>
                <w:rFonts w:ascii="Verdana" w:eastAsia="Times New Roman" w:hAnsi="Verdana" w:cs="Arial"/>
                <w:color w:val="666666"/>
                <w:sz w:val="17"/>
                <w:szCs w:val="17"/>
              </w:rPr>
            </w:pPr>
            <w:r w:rsidRPr="00CC17A0">
              <w:rPr>
                <w:rFonts w:ascii="Verdana" w:eastAsia="Times New Roman" w:hAnsi="Verdana" w:cs="Arial"/>
                <w:b/>
                <w:bCs/>
                <w:color w:val="666666"/>
                <w:sz w:val="17"/>
                <w:szCs w:val="17"/>
              </w:rPr>
              <w:t>Pre-</w:t>
            </w:r>
            <w:proofErr w:type="spellStart"/>
            <w:r w:rsidRPr="00CC17A0">
              <w:rPr>
                <w:rFonts w:ascii="Verdana" w:eastAsia="Times New Roman" w:hAnsi="Verdana" w:cs="Arial"/>
                <w:b/>
                <w:bCs/>
                <w:color w:val="666666"/>
                <w:sz w:val="17"/>
                <w:szCs w:val="17"/>
              </w:rPr>
              <w:t>metingen</w:t>
            </w:r>
            <w:proofErr w:type="spellEnd"/>
          </w:p>
        </w:tc>
        <w:tc>
          <w:tcPr>
            <w:tcW w:w="0" w:type="auto"/>
            <w:tcBorders>
              <w:top w:val="single" w:sz="6" w:space="0" w:color="D7DBCB"/>
              <w:left w:val="single" w:sz="6" w:space="0" w:color="D7DBCB"/>
              <w:bottom w:val="single" w:sz="6" w:space="0" w:color="D7DBCB"/>
              <w:right w:val="single" w:sz="6" w:space="0" w:color="D7DBCB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C17A0" w:rsidRPr="00CC17A0" w:rsidRDefault="00CC17A0" w:rsidP="00CC17A0">
            <w:pPr>
              <w:spacing w:before="240" w:after="240" w:line="348" w:lineRule="atLeast"/>
              <w:jc w:val="center"/>
              <w:rPr>
                <w:rFonts w:ascii="Verdana" w:eastAsia="Times New Roman" w:hAnsi="Verdana" w:cs="Arial"/>
                <w:color w:val="666666"/>
                <w:sz w:val="17"/>
                <w:szCs w:val="17"/>
              </w:rPr>
            </w:pPr>
            <w:r w:rsidRPr="00CC17A0">
              <w:rPr>
                <w:rFonts w:ascii="Verdana" w:eastAsia="Times New Roman" w:hAnsi="Verdana" w:cs="Arial"/>
                <w:b/>
                <w:bCs/>
                <w:color w:val="FF0000"/>
                <w:sz w:val="17"/>
                <w:szCs w:val="17"/>
              </w:rPr>
              <w:t>Deadline: 15/01/2011</w:t>
            </w:r>
          </w:p>
        </w:tc>
      </w:tr>
      <w:tr w:rsidR="00CC17A0" w:rsidRPr="00CC17A0" w:rsidTr="00CC17A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7DBCB"/>
              <w:left w:val="single" w:sz="6" w:space="0" w:color="D7DBCB"/>
              <w:bottom w:val="single" w:sz="6" w:space="0" w:color="D7DBCB"/>
              <w:right w:val="single" w:sz="6" w:space="0" w:color="D7DBCB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C17A0" w:rsidRPr="00CC17A0" w:rsidRDefault="00CC17A0" w:rsidP="00CC17A0">
            <w:pPr>
              <w:spacing w:after="150" w:line="276" w:lineRule="atLeast"/>
              <w:ind w:left="150" w:right="150"/>
              <w:jc w:val="right"/>
              <w:outlineLvl w:val="1"/>
              <w:rPr>
                <w:rFonts w:ascii="Verdana" w:eastAsia="Times New Roman" w:hAnsi="Verdana" w:cs="Arial"/>
                <w:b/>
                <w:bCs/>
                <w:color w:val="335522"/>
                <w:kern w:val="36"/>
                <w:sz w:val="20"/>
                <w:szCs w:val="20"/>
              </w:rPr>
            </w:pPr>
            <w:r w:rsidRPr="00CC17A0">
              <w:rPr>
                <w:rFonts w:ascii="Verdana" w:eastAsia="Times New Roman" w:hAnsi="Verdana" w:cs="Arial"/>
                <w:b/>
                <w:bCs/>
                <w:color w:val="335522"/>
                <w:kern w:val="36"/>
                <w:sz w:val="20"/>
                <w:szCs w:val="20"/>
              </w:rPr>
              <w:t>20/01/2011</w:t>
            </w:r>
          </w:p>
          <w:p w:rsidR="00CC17A0" w:rsidRPr="00CC17A0" w:rsidRDefault="00CC17A0" w:rsidP="00CC17A0">
            <w:pPr>
              <w:spacing w:before="240" w:after="240" w:line="348" w:lineRule="atLeast"/>
              <w:jc w:val="right"/>
              <w:rPr>
                <w:rFonts w:ascii="Verdana" w:eastAsia="Times New Roman" w:hAnsi="Verdana" w:cs="Arial"/>
                <w:color w:val="666666"/>
                <w:sz w:val="17"/>
                <w:szCs w:val="17"/>
              </w:rPr>
            </w:pPr>
            <w:proofErr w:type="spellStart"/>
            <w:r w:rsidRPr="00CC17A0">
              <w:rPr>
                <w:rFonts w:ascii="Verdana" w:eastAsia="Times New Roman" w:hAnsi="Verdana" w:cs="Arial"/>
                <w:b/>
                <w:bCs/>
                <w:color w:val="666666"/>
                <w:sz w:val="17"/>
                <w:szCs w:val="17"/>
              </w:rPr>
              <w:t>Infosessie</w:t>
            </w:r>
            <w:proofErr w:type="spellEnd"/>
          </w:p>
        </w:tc>
        <w:tc>
          <w:tcPr>
            <w:tcW w:w="0" w:type="auto"/>
            <w:tcBorders>
              <w:top w:val="single" w:sz="6" w:space="0" w:color="D7DBCB"/>
              <w:left w:val="single" w:sz="6" w:space="0" w:color="D7DBCB"/>
              <w:bottom w:val="single" w:sz="6" w:space="0" w:color="D7DBCB"/>
              <w:right w:val="single" w:sz="6" w:space="0" w:color="D7DBCB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C17A0" w:rsidRPr="00CC17A0" w:rsidRDefault="00CC17A0" w:rsidP="00CC17A0">
            <w:pPr>
              <w:numPr>
                <w:ilvl w:val="0"/>
                <w:numId w:val="8"/>
              </w:numPr>
              <w:spacing w:before="240" w:after="240" w:line="348" w:lineRule="atLeast"/>
              <w:ind w:left="600" w:right="300"/>
              <w:textAlignment w:val="center"/>
              <w:rPr>
                <w:rFonts w:ascii="Verdana" w:eastAsia="Times New Roman" w:hAnsi="Verdana" w:cs="Arial"/>
                <w:color w:val="666666"/>
                <w:sz w:val="17"/>
                <w:szCs w:val="17"/>
              </w:rPr>
            </w:pPr>
            <w:hyperlink r:id="rId5" w:tgtFrame="" w:history="1">
              <w:proofErr w:type="spellStart"/>
              <w:r w:rsidRPr="00CC17A0">
                <w:rPr>
                  <w:rFonts w:ascii="Verdana" w:eastAsia="Times New Roman" w:hAnsi="Verdana" w:cs="Arial"/>
                  <w:color w:val="335522"/>
                  <w:sz w:val="17"/>
                  <w:szCs w:val="17"/>
                  <w:u w:val="single"/>
                </w:rPr>
                <w:t>Programma</w:t>
              </w:r>
              <w:proofErr w:type="spellEnd"/>
            </w:hyperlink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t xml:space="preserve"> (PDF) </w:t>
            </w:r>
          </w:p>
          <w:p w:rsidR="00CC17A0" w:rsidRPr="00CC17A0" w:rsidRDefault="00CC17A0" w:rsidP="00CC17A0">
            <w:pPr>
              <w:spacing w:before="240" w:after="240" w:line="348" w:lineRule="atLeast"/>
              <w:jc w:val="center"/>
              <w:rPr>
                <w:rFonts w:ascii="Verdana" w:eastAsia="Times New Roman" w:hAnsi="Verdana" w:cs="Arial"/>
                <w:color w:val="666666"/>
                <w:sz w:val="17"/>
                <w:szCs w:val="17"/>
                <w:lang w:val="nl-NL"/>
              </w:rPr>
            </w:pP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  <w:lang w:val="nl-NL"/>
              </w:rPr>
              <w:t>Accrediteringspunten voor artsen werden aangevraagd</w:t>
            </w:r>
          </w:p>
        </w:tc>
      </w:tr>
      <w:tr w:rsidR="00CC17A0" w:rsidRPr="00CC17A0" w:rsidTr="00CC17A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7DBCB"/>
              <w:left w:val="single" w:sz="6" w:space="0" w:color="D7DBCB"/>
              <w:bottom w:val="single" w:sz="6" w:space="0" w:color="D7DBCB"/>
              <w:right w:val="single" w:sz="6" w:space="0" w:color="D7DBCB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C17A0" w:rsidRPr="00CC17A0" w:rsidRDefault="00CC17A0" w:rsidP="00CC17A0">
            <w:pPr>
              <w:spacing w:after="150" w:line="276" w:lineRule="atLeast"/>
              <w:ind w:left="150" w:right="150"/>
              <w:jc w:val="right"/>
              <w:outlineLvl w:val="1"/>
              <w:rPr>
                <w:rFonts w:ascii="Verdana" w:eastAsia="Times New Roman" w:hAnsi="Verdana" w:cs="Arial"/>
                <w:b/>
                <w:bCs/>
                <w:color w:val="335522"/>
                <w:kern w:val="36"/>
                <w:sz w:val="20"/>
                <w:szCs w:val="20"/>
              </w:rPr>
            </w:pPr>
            <w:r w:rsidRPr="00CC17A0">
              <w:rPr>
                <w:rFonts w:ascii="Verdana" w:eastAsia="Times New Roman" w:hAnsi="Verdana" w:cs="Arial"/>
                <w:b/>
                <w:bCs/>
                <w:color w:val="335522"/>
                <w:kern w:val="36"/>
                <w:sz w:val="20"/>
                <w:szCs w:val="20"/>
              </w:rPr>
              <w:t>14/02/2011</w:t>
            </w:r>
          </w:p>
          <w:p w:rsidR="00CC17A0" w:rsidRPr="00CC17A0" w:rsidRDefault="00CC17A0" w:rsidP="00CC17A0">
            <w:pPr>
              <w:spacing w:before="240" w:after="240" w:line="348" w:lineRule="atLeast"/>
              <w:jc w:val="right"/>
              <w:rPr>
                <w:rFonts w:ascii="Verdana" w:eastAsia="Times New Roman" w:hAnsi="Verdana" w:cs="Arial"/>
                <w:color w:val="666666"/>
                <w:sz w:val="17"/>
                <w:szCs w:val="17"/>
              </w:rPr>
            </w:pPr>
            <w:proofErr w:type="spellStart"/>
            <w:r w:rsidRPr="00CC17A0">
              <w:rPr>
                <w:rFonts w:ascii="Verdana" w:eastAsia="Times New Roman" w:hAnsi="Verdana" w:cs="Arial"/>
                <w:b/>
                <w:bCs/>
                <w:color w:val="666666"/>
                <w:sz w:val="17"/>
                <w:szCs w:val="17"/>
              </w:rPr>
              <w:t>Persconferentie</w:t>
            </w:r>
            <w:proofErr w:type="spellEnd"/>
          </w:p>
        </w:tc>
        <w:tc>
          <w:tcPr>
            <w:tcW w:w="0" w:type="auto"/>
            <w:tcBorders>
              <w:top w:val="single" w:sz="6" w:space="0" w:color="D7DBCB"/>
              <w:left w:val="single" w:sz="6" w:space="0" w:color="D7DBCB"/>
              <w:bottom w:val="single" w:sz="6" w:space="0" w:color="D7DBCB"/>
              <w:right w:val="single" w:sz="6" w:space="0" w:color="D7DBCB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C17A0" w:rsidRPr="00CC17A0" w:rsidRDefault="00CC17A0" w:rsidP="00CC17A0">
            <w:pPr>
              <w:numPr>
                <w:ilvl w:val="0"/>
                <w:numId w:val="9"/>
              </w:numPr>
              <w:spacing w:before="240" w:after="240" w:line="348" w:lineRule="atLeast"/>
              <w:ind w:left="600" w:right="300"/>
              <w:textAlignment w:val="center"/>
              <w:rPr>
                <w:rFonts w:ascii="Verdana" w:eastAsia="Times New Roman" w:hAnsi="Verdana" w:cs="Arial"/>
                <w:color w:val="666666"/>
                <w:sz w:val="17"/>
                <w:szCs w:val="17"/>
                <w:lang w:val="nl-NL"/>
              </w:rPr>
            </w:pP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fldChar w:fldCharType="begin"/>
            </w: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  <w:lang w:val="nl-NL"/>
              </w:rPr>
              <w:instrText xml:space="preserve"> HYPERLINK "http://www.health.belgium.be/eportal/Healthcare/Healthcarefacilities/HospitalInfectionControl/FEDERALPLATFORM/Handhygienics/Campaign20102011/19067492" \t "" </w:instrText>
            </w: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fldChar w:fldCharType="separate"/>
            </w:r>
            <w:r w:rsidRPr="00CC17A0">
              <w:rPr>
                <w:rFonts w:ascii="Verdana" w:eastAsia="Times New Roman" w:hAnsi="Verdana" w:cs="Arial"/>
                <w:color w:val="335522"/>
                <w:sz w:val="17"/>
                <w:szCs w:val="17"/>
                <w:u w:val="single"/>
                <w:lang w:val="nl-NL"/>
              </w:rPr>
              <w:t>Inleiding tot de campagne</w:t>
            </w: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fldChar w:fldCharType="end"/>
            </w: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  <w:lang w:val="nl-NL"/>
              </w:rPr>
              <w:t> (PDF)</w:t>
            </w:r>
          </w:p>
          <w:p w:rsidR="00CC17A0" w:rsidRPr="00CC17A0" w:rsidRDefault="00CC17A0" w:rsidP="00CC17A0">
            <w:pPr>
              <w:numPr>
                <w:ilvl w:val="0"/>
                <w:numId w:val="9"/>
              </w:numPr>
              <w:spacing w:before="240" w:after="240" w:line="348" w:lineRule="atLeast"/>
              <w:ind w:left="600" w:right="300"/>
              <w:textAlignment w:val="center"/>
              <w:rPr>
                <w:rFonts w:ascii="Verdana" w:eastAsia="Times New Roman" w:hAnsi="Verdana" w:cs="Arial"/>
                <w:color w:val="666666"/>
                <w:sz w:val="17"/>
                <w:szCs w:val="17"/>
                <w:lang w:val="fr-BE"/>
              </w:rPr>
            </w:pP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fldChar w:fldCharType="begin"/>
            </w: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  <w:lang w:val="fr-BE"/>
              </w:rPr>
              <w:instrText xml:space="preserve"> HYPERLINK "http://www.health.belgium.be/eportal/Healthcare/Healthcarefacilities/HospitalInfectionControl/FEDERALPLATFORM/Handhygienics/Campaign20102011/19067787" \t "" </w:instrText>
            </w: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fldChar w:fldCharType="separate"/>
            </w:r>
            <w:r w:rsidRPr="00CC17A0">
              <w:rPr>
                <w:rFonts w:ascii="Verdana" w:eastAsia="Times New Roman" w:hAnsi="Verdana" w:cs="Arial"/>
                <w:color w:val="335522"/>
                <w:sz w:val="17"/>
                <w:szCs w:val="17"/>
                <w:u w:val="single"/>
                <w:lang w:val="fr-BE"/>
              </w:rPr>
              <w:t>Presentatie Dr Anne Simon</w:t>
            </w: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fldChar w:fldCharType="end"/>
            </w: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  <w:lang w:val="fr-BE"/>
              </w:rPr>
              <w:t xml:space="preserve"> (PDF)</w:t>
            </w:r>
          </w:p>
        </w:tc>
      </w:tr>
      <w:tr w:rsidR="00CC17A0" w:rsidRPr="00CC17A0" w:rsidTr="00CC17A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7DBCB"/>
              <w:left w:val="single" w:sz="6" w:space="0" w:color="D7DBCB"/>
              <w:bottom w:val="single" w:sz="6" w:space="0" w:color="D7DBCB"/>
              <w:right w:val="single" w:sz="6" w:space="0" w:color="D7DBCB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C17A0" w:rsidRPr="00CC17A0" w:rsidRDefault="00CC17A0" w:rsidP="00CC17A0">
            <w:pPr>
              <w:spacing w:after="150" w:line="276" w:lineRule="atLeast"/>
              <w:ind w:left="150" w:right="150"/>
              <w:jc w:val="right"/>
              <w:outlineLvl w:val="1"/>
              <w:rPr>
                <w:rFonts w:ascii="Verdana" w:eastAsia="Times New Roman" w:hAnsi="Verdana" w:cs="Arial"/>
                <w:b/>
                <w:bCs/>
                <w:color w:val="335522"/>
                <w:kern w:val="36"/>
                <w:sz w:val="20"/>
                <w:szCs w:val="20"/>
              </w:rPr>
            </w:pPr>
            <w:r w:rsidRPr="00CC17A0">
              <w:rPr>
                <w:rFonts w:ascii="Verdana" w:eastAsia="Times New Roman" w:hAnsi="Verdana" w:cs="Arial"/>
                <w:b/>
                <w:bCs/>
                <w:color w:val="335522"/>
                <w:kern w:val="36"/>
                <w:sz w:val="20"/>
                <w:szCs w:val="20"/>
              </w:rPr>
              <w:t xml:space="preserve">14/02 - 15/03/2011 </w:t>
            </w:r>
          </w:p>
          <w:p w:rsidR="00CC17A0" w:rsidRPr="00CC17A0" w:rsidRDefault="00CC17A0" w:rsidP="00CC17A0">
            <w:pPr>
              <w:spacing w:before="240" w:after="240" w:line="348" w:lineRule="atLeast"/>
              <w:jc w:val="right"/>
              <w:rPr>
                <w:rFonts w:ascii="Verdana" w:eastAsia="Times New Roman" w:hAnsi="Verdana" w:cs="Arial"/>
                <w:color w:val="666666"/>
                <w:sz w:val="17"/>
                <w:szCs w:val="17"/>
              </w:rPr>
            </w:pPr>
            <w:proofErr w:type="spellStart"/>
            <w:r w:rsidRPr="00CC17A0">
              <w:rPr>
                <w:rFonts w:ascii="Verdana" w:eastAsia="Times New Roman" w:hAnsi="Verdana" w:cs="Arial"/>
                <w:b/>
                <w:bCs/>
                <w:color w:val="666666"/>
                <w:sz w:val="17"/>
                <w:szCs w:val="17"/>
              </w:rPr>
              <w:t>Sensibilisatiecampagne</w:t>
            </w:r>
            <w:proofErr w:type="spellEnd"/>
          </w:p>
        </w:tc>
        <w:tc>
          <w:tcPr>
            <w:tcW w:w="0" w:type="auto"/>
            <w:tcBorders>
              <w:top w:val="single" w:sz="6" w:space="0" w:color="D7DBCB"/>
              <w:left w:val="single" w:sz="6" w:space="0" w:color="D7DBCB"/>
              <w:bottom w:val="single" w:sz="6" w:space="0" w:color="D7DBCB"/>
              <w:right w:val="single" w:sz="6" w:space="0" w:color="D7DBCB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C17A0" w:rsidRPr="00CC17A0" w:rsidRDefault="00CC17A0" w:rsidP="00CC17A0">
            <w:pPr>
              <w:spacing w:before="240" w:after="240" w:line="348" w:lineRule="atLeast"/>
              <w:jc w:val="center"/>
              <w:rPr>
                <w:rFonts w:ascii="Verdana" w:eastAsia="Times New Roman" w:hAnsi="Verdana" w:cs="Arial"/>
                <w:color w:val="666666"/>
                <w:sz w:val="17"/>
                <w:szCs w:val="17"/>
                <w:lang w:val="nl-NL"/>
              </w:rPr>
            </w:pP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fldChar w:fldCharType="begin"/>
            </w: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  <w:lang w:val="nl-NL"/>
              </w:rPr>
              <w:instrText xml:space="preserve"> HYPERLINK "http://www.health.belgium.be/eportal/Healthcare/Healthcarefacilities/HospitalInfectionControl/FEDERALPLATFORM/Handhygienics/Campaign20102011/material/index.htm" \t "" </w:instrText>
            </w: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fldChar w:fldCharType="separate"/>
            </w:r>
            <w:r w:rsidRPr="00CC17A0">
              <w:rPr>
                <w:rFonts w:ascii="Verdana" w:eastAsia="Times New Roman" w:hAnsi="Verdana" w:cs="Arial"/>
                <w:b/>
                <w:bCs/>
                <w:color w:val="335522"/>
                <w:sz w:val="20"/>
                <w:szCs w:val="20"/>
                <w:u w:val="single"/>
                <w:lang w:val="nl-NL"/>
              </w:rPr>
              <w:t>Campagnemateriaal</w:t>
            </w: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fldChar w:fldCharType="end"/>
            </w:r>
          </w:p>
          <w:p w:rsidR="00CC17A0" w:rsidRPr="00CC17A0" w:rsidRDefault="00CC17A0" w:rsidP="00CC17A0">
            <w:pPr>
              <w:spacing w:before="240" w:after="240" w:line="348" w:lineRule="atLeast"/>
              <w:jc w:val="center"/>
              <w:rPr>
                <w:rFonts w:ascii="Verdana" w:eastAsia="Times New Roman" w:hAnsi="Verdana" w:cs="Arial"/>
                <w:color w:val="666666"/>
                <w:sz w:val="17"/>
                <w:szCs w:val="17"/>
                <w:lang w:val="nl-NL"/>
              </w:rPr>
            </w:pP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  <w:lang w:val="nl-NL"/>
              </w:rPr>
              <w:t xml:space="preserve">+ Test uw kennis over handhygiëne met de </w:t>
            </w: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fldChar w:fldCharType="begin"/>
            </w: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  <w:lang w:val="nl-NL"/>
              </w:rPr>
              <w:instrText xml:space="preserve"> HYPERLINK "http://www.wiv-isp.be/handhy" \t "" </w:instrText>
            </w: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fldChar w:fldCharType="separate"/>
            </w:r>
            <w:r w:rsidRPr="00CC17A0">
              <w:rPr>
                <w:rFonts w:ascii="Verdana" w:eastAsia="Times New Roman" w:hAnsi="Verdana" w:cs="Arial"/>
                <w:b/>
                <w:bCs/>
                <w:color w:val="335522"/>
                <w:sz w:val="17"/>
                <w:szCs w:val="17"/>
                <w:u w:val="single"/>
                <w:lang w:val="nl-NL"/>
              </w:rPr>
              <w:t>online quiz</w:t>
            </w: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fldChar w:fldCharType="end"/>
            </w:r>
          </w:p>
        </w:tc>
      </w:tr>
      <w:tr w:rsidR="00CC17A0" w:rsidRPr="00CC17A0" w:rsidTr="00CC17A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7DBCB"/>
              <w:left w:val="single" w:sz="6" w:space="0" w:color="D7DBCB"/>
              <w:bottom w:val="single" w:sz="6" w:space="0" w:color="D7DBCB"/>
              <w:right w:val="single" w:sz="6" w:space="0" w:color="D7DBCB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C17A0" w:rsidRPr="00CC17A0" w:rsidRDefault="00CC17A0" w:rsidP="00CC17A0">
            <w:pPr>
              <w:spacing w:after="150" w:line="276" w:lineRule="atLeast"/>
              <w:ind w:left="150" w:right="150"/>
              <w:jc w:val="right"/>
              <w:outlineLvl w:val="1"/>
              <w:rPr>
                <w:rFonts w:ascii="Verdana" w:eastAsia="Times New Roman" w:hAnsi="Verdana" w:cs="Arial"/>
                <w:b/>
                <w:bCs/>
                <w:color w:val="335522"/>
                <w:kern w:val="36"/>
                <w:sz w:val="20"/>
                <w:szCs w:val="20"/>
              </w:rPr>
            </w:pPr>
            <w:r w:rsidRPr="00CC17A0">
              <w:rPr>
                <w:rFonts w:ascii="Verdana" w:eastAsia="Times New Roman" w:hAnsi="Verdana" w:cs="Arial"/>
                <w:b/>
                <w:bCs/>
                <w:color w:val="335522"/>
                <w:kern w:val="36"/>
                <w:sz w:val="20"/>
                <w:szCs w:val="20"/>
              </w:rPr>
              <w:t>05/05/2011</w:t>
            </w:r>
          </w:p>
          <w:p w:rsidR="00CC17A0" w:rsidRPr="00CC17A0" w:rsidRDefault="00CC17A0" w:rsidP="00CC17A0">
            <w:pPr>
              <w:spacing w:before="240" w:after="240" w:line="348" w:lineRule="atLeast"/>
              <w:jc w:val="right"/>
              <w:rPr>
                <w:rFonts w:ascii="Verdana" w:eastAsia="Times New Roman" w:hAnsi="Verdana" w:cs="Arial"/>
                <w:color w:val="666666"/>
                <w:sz w:val="17"/>
                <w:szCs w:val="17"/>
              </w:rPr>
            </w:pPr>
            <w:proofErr w:type="spellStart"/>
            <w:r w:rsidRPr="00CC17A0">
              <w:rPr>
                <w:rFonts w:ascii="Verdana" w:eastAsia="Times New Roman" w:hAnsi="Verdana" w:cs="Arial"/>
                <w:b/>
                <w:bCs/>
                <w:color w:val="666666"/>
                <w:sz w:val="17"/>
                <w:szCs w:val="17"/>
              </w:rPr>
              <w:t>Infosessie</w:t>
            </w:r>
            <w:proofErr w:type="spellEnd"/>
            <w:r w:rsidRPr="00CC17A0">
              <w:rPr>
                <w:rFonts w:ascii="Verdana" w:eastAsia="Times New Roman" w:hAnsi="Verdana" w:cs="Arial"/>
                <w:b/>
                <w:bCs/>
                <w:color w:val="666666"/>
                <w:sz w:val="17"/>
                <w:szCs w:val="17"/>
              </w:rPr>
              <w:t xml:space="preserve"> </w:t>
            </w:r>
            <w:proofErr w:type="spellStart"/>
            <w:r w:rsidRPr="00CC17A0">
              <w:rPr>
                <w:rFonts w:ascii="Verdana" w:eastAsia="Times New Roman" w:hAnsi="Verdana" w:cs="Arial"/>
                <w:b/>
                <w:bCs/>
                <w:color w:val="666666"/>
                <w:sz w:val="17"/>
                <w:szCs w:val="17"/>
              </w:rPr>
              <w:t>voor</w:t>
            </w:r>
            <w:proofErr w:type="spellEnd"/>
            <w:r w:rsidRPr="00CC17A0">
              <w:rPr>
                <w:rFonts w:ascii="Verdana" w:eastAsia="Times New Roman" w:hAnsi="Verdana" w:cs="Arial"/>
                <w:b/>
                <w:bCs/>
                <w:color w:val="666666"/>
                <w:sz w:val="17"/>
                <w:szCs w:val="17"/>
              </w:rPr>
              <w:t xml:space="preserve"> </w:t>
            </w:r>
            <w:proofErr w:type="spellStart"/>
            <w:r w:rsidRPr="00CC17A0">
              <w:rPr>
                <w:rFonts w:ascii="Verdana" w:eastAsia="Times New Roman" w:hAnsi="Verdana" w:cs="Arial"/>
                <w:b/>
                <w:bCs/>
                <w:color w:val="666666"/>
                <w:sz w:val="17"/>
                <w:szCs w:val="17"/>
              </w:rPr>
              <w:t>docenten</w:t>
            </w:r>
            <w:proofErr w:type="spellEnd"/>
          </w:p>
        </w:tc>
        <w:tc>
          <w:tcPr>
            <w:tcW w:w="0" w:type="auto"/>
            <w:tcBorders>
              <w:top w:val="single" w:sz="6" w:space="0" w:color="D7DBCB"/>
              <w:left w:val="single" w:sz="6" w:space="0" w:color="D7DBCB"/>
              <w:bottom w:val="single" w:sz="6" w:space="0" w:color="D7DBCB"/>
              <w:right w:val="single" w:sz="6" w:space="0" w:color="D7DBCB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C17A0" w:rsidRPr="00CC17A0" w:rsidRDefault="00CC17A0" w:rsidP="00CC17A0">
            <w:pPr>
              <w:numPr>
                <w:ilvl w:val="0"/>
                <w:numId w:val="10"/>
              </w:numPr>
              <w:spacing w:before="240" w:after="240" w:line="348" w:lineRule="atLeast"/>
              <w:ind w:left="600" w:right="300"/>
              <w:textAlignment w:val="center"/>
              <w:rPr>
                <w:rFonts w:ascii="Verdana" w:eastAsia="Times New Roman" w:hAnsi="Verdana" w:cs="Arial"/>
                <w:color w:val="666666"/>
                <w:sz w:val="17"/>
                <w:szCs w:val="17"/>
              </w:rPr>
            </w:pPr>
            <w:hyperlink r:id="rId6" w:tgtFrame="" w:history="1">
              <w:proofErr w:type="spellStart"/>
              <w:r w:rsidRPr="00CC17A0">
                <w:rPr>
                  <w:rFonts w:ascii="Verdana" w:eastAsia="Times New Roman" w:hAnsi="Verdana" w:cs="Arial"/>
                  <w:color w:val="335522"/>
                  <w:sz w:val="17"/>
                  <w:szCs w:val="17"/>
                  <w:u w:val="single"/>
                </w:rPr>
                <w:t>Programma</w:t>
              </w:r>
              <w:proofErr w:type="spellEnd"/>
            </w:hyperlink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t xml:space="preserve"> (PDF)</w:t>
            </w:r>
          </w:p>
          <w:p w:rsidR="00CC17A0" w:rsidRPr="00CC17A0" w:rsidRDefault="00CC17A0" w:rsidP="00CC17A0">
            <w:pPr>
              <w:numPr>
                <w:ilvl w:val="0"/>
                <w:numId w:val="10"/>
              </w:numPr>
              <w:spacing w:before="240" w:after="240" w:line="348" w:lineRule="atLeast"/>
              <w:ind w:left="600" w:right="300"/>
              <w:textAlignment w:val="center"/>
              <w:rPr>
                <w:rFonts w:ascii="Verdana" w:eastAsia="Times New Roman" w:hAnsi="Verdana" w:cs="Arial"/>
                <w:color w:val="666666"/>
                <w:sz w:val="17"/>
                <w:szCs w:val="17"/>
              </w:rPr>
            </w:pPr>
            <w:hyperlink r:id="rId7" w:tgtFrame="" w:history="1">
              <w:proofErr w:type="spellStart"/>
              <w:r w:rsidRPr="00CC17A0">
                <w:rPr>
                  <w:rFonts w:ascii="Verdana" w:eastAsia="Times New Roman" w:hAnsi="Verdana" w:cs="Arial"/>
                  <w:color w:val="335522"/>
                  <w:sz w:val="17"/>
                  <w:szCs w:val="17"/>
                  <w:u w:val="single"/>
                </w:rPr>
                <w:t>Presentaties</w:t>
              </w:r>
              <w:proofErr w:type="spellEnd"/>
            </w:hyperlink>
          </w:p>
        </w:tc>
      </w:tr>
      <w:tr w:rsidR="00CC17A0" w:rsidRPr="00CC17A0" w:rsidTr="00CC17A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7DBCB"/>
              <w:left w:val="single" w:sz="6" w:space="0" w:color="D7DBCB"/>
              <w:bottom w:val="single" w:sz="6" w:space="0" w:color="D7DBCB"/>
              <w:right w:val="single" w:sz="6" w:space="0" w:color="D7DBCB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C17A0" w:rsidRPr="00CC17A0" w:rsidRDefault="00CC17A0" w:rsidP="00CC17A0">
            <w:pPr>
              <w:spacing w:after="150" w:line="276" w:lineRule="atLeast"/>
              <w:ind w:left="150" w:right="150"/>
              <w:jc w:val="right"/>
              <w:outlineLvl w:val="1"/>
              <w:rPr>
                <w:rFonts w:ascii="Verdana" w:eastAsia="Times New Roman" w:hAnsi="Verdana" w:cs="Arial"/>
                <w:b/>
                <w:bCs/>
                <w:color w:val="335522"/>
                <w:kern w:val="36"/>
                <w:sz w:val="20"/>
                <w:szCs w:val="20"/>
              </w:rPr>
            </w:pPr>
            <w:r w:rsidRPr="00CC17A0">
              <w:rPr>
                <w:rFonts w:ascii="Verdana" w:eastAsia="Times New Roman" w:hAnsi="Verdana" w:cs="Arial"/>
                <w:b/>
                <w:bCs/>
                <w:color w:val="335522"/>
                <w:kern w:val="36"/>
                <w:sz w:val="20"/>
                <w:szCs w:val="20"/>
              </w:rPr>
              <w:lastRenderedPageBreak/>
              <w:t>18/04 - 30/05/2011</w:t>
            </w:r>
          </w:p>
          <w:p w:rsidR="00CC17A0" w:rsidRPr="00CC17A0" w:rsidRDefault="00CC17A0" w:rsidP="00CC17A0">
            <w:pPr>
              <w:spacing w:before="240" w:after="240" w:line="348" w:lineRule="atLeast"/>
              <w:jc w:val="right"/>
              <w:rPr>
                <w:rFonts w:ascii="Verdana" w:eastAsia="Times New Roman" w:hAnsi="Verdana" w:cs="Arial"/>
                <w:color w:val="666666"/>
                <w:sz w:val="17"/>
                <w:szCs w:val="17"/>
              </w:rPr>
            </w:pPr>
            <w:proofErr w:type="spellStart"/>
            <w:r w:rsidRPr="00CC17A0">
              <w:rPr>
                <w:rFonts w:ascii="Verdana" w:eastAsia="Times New Roman" w:hAnsi="Verdana" w:cs="Arial"/>
                <w:b/>
                <w:bCs/>
                <w:color w:val="666666"/>
                <w:sz w:val="17"/>
                <w:szCs w:val="17"/>
              </w:rPr>
              <w:t>Postmetingen</w:t>
            </w:r>
            <w:proofErr w:type="spellEnd"/>
          </w:p>
        </w:tc>
        <w:tc>
          <w:tcPr>
            <w:tcW w:w="0" w:type="auto"/>
            <w:tcBorders>
              <w:top w:val="single" w:sz="6" w:space="0" w:color="D7DBCB"/>
              <w:left w:val="single" w:sz="6" w:space="0" w:color="D7DBCB"/>
              <w:bottom w:val="single" w:sz="6" w:space="0" w:color="D7DBCB"/>
              <w:right w:val="single" w:sz="6" w:space="0" w:color="D7DBCB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C17A0" w:rsidRPr="00CC17A0" w:rsidRDefault="00CC17A0" w:rsidP="00CC17A0">
            <w:pPr>
              <w:numPr>
                <w:ilvl w:val="0"/>
                <w:numId w:val="11"/>
              </w:numPr>
              <w:spacing w:before="240" w:after="240" w:line="348" w:lineRule="atLeast"/>
              <w:ind w:left="600" w:right="300"/>
              <w:textAlignment w:val="center"/>
              <w:rPr>
                <w:rFonts w:ascii="Verdana" w:eastAsia="Times New Roman" w:hAnsi="Verdana" w:cs="Arial"/>
                <w:color w:val="666666"/>
                <w:sz w:val="17"/>
                <w:szCs w:val="17"/>
                <w:lang w:val="nl-NL"/>
              </w:rPr>
            </w:pP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  <w:lang w:val="nl-NL"/>
              </w:rPr>
              <w:t xml:space="preserve">Hoe? : download hier de </w:t>
            </w:r>
            <w:hyperlink r:id="rId8" w:tgtFrame="" w:history="1">
              <w:r w:rsidRPr="00CC17A0">
                <w:rPr>
                  <w:rFonts w:ascii="Verdana" w:eastAsia="Times New Roman" w:hAnsi="Verdana" w:cs="Arial"/>
                  <w:color w:val="335522"/>
                  <w:sz w:val="17"/>
                  <w:szCs w:val="17"/>
                  <w:u w:val="single"/>
                  <w:lang w:val="nl-NL"/>
                </w:rPr>
                <w:t>methodologische handleiding</w:t>
              </w:r>
            </w:hyperlink>
          </w:p>
          <w:p w:rsidR="00CC17A0" w:rsidRPr="00CC17A0" w:rsidRDefault="00CC17A0" w:rsidP="00CC17A0">
            <w:pPr>
              <w:numPr>
                <w:ilvl w:val="0"/>
                <w:numId w:val="11"/>
              </w:numPr>
              <w:spacing w:before="240" w:after="240" w:line="348" w:lineRule="atLeast"/>
              <w:ind w:left="600" w:right="300"/>
              <w:textAlignment w:val="center"/>
              <w:rPr>
                <w:rFonts w:ascii="Verdana" w:eastAsia="Times New Roman" w:hAnsi="Verdana" w:cs="Arial"/>
                <w:color w:val="666666"/>
                <w:sz w:val="17"/>
                <w:szCs w:val="17"/>
              </w:rPr>
            </w:pPr>
            <w:proofErr w:type="spellStart"/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t>Handhygiëne</w:t>
            </w:r>
            <w:proofErr w:type="spellEnd"/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t xml:space="preserve">: download </w:t>
            </w:r>
            <w:proofErr w:type="spellStart"/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t>hier</w:t>
            </w:r>
            <w:proofErr w:type="spellEnd"/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t xml:space="preserve"> het </w:t>
            </w:r>
            <w:proofErr w:type="spellStart"/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  <w:u w:val="single"/>
              </w:rPr>
              <w:fldChar w:fldCharType="begin"/>
            </w: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  <w:u w:val="single"/>
              </w:rPr>
              <w:instrText xml:space="preserve"> HYPERLINK "http://www.health.belgium.be/eportal/Healthcare/Healthcarefacilities/HospitalInfectionControl/FEDERALPLATFORM/Handhygienics/Campaign20102011/19065054" \t "" </w:instrText>
            </w: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  <w:u w:val="single"/>
              </w:rPr>
              <w:fldChar w:fldCharType="separate"/>
            </w:r>
            <w:r w:rsidRPr="00CC17A0">
              <w:rPr>
                <w:rFonts w:ascii="Verdana" w:eastAsia="Times New Roman" w:hAnsi="Verdana" w:cs="Arial"/>
                <w:color w:val="335522"/>
                <w:sz w:val="17"/>
                <w:szCs w:val="17"/>
                <w:u w:val="single"/>
              </w:rPr>
              <w:t>observatierooster</w:t>
            </w:r>
            <w:proofErr w:type="spellEnd"/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  <w:u w:val="single"/>
              </w:rPr>
              <w:fldChar w:fldCharType="end"/>
            </w:r>
          </w:p>
          <w:p w:rsidR="00CC17A0" w:rsidRPr="00CC17A0" w:rsidRDefault="00CC17A0" w:rsidP="00CC17A0">
            <w:pPr>
              <w:numPr>
                <w:ilvl w:val="0"/>
                <w:numId w:val="11"/>
              </w:numPr>
              <w:spacing w:before="240" w:after="240" w:line="348" w:lineRule="atLeast"/>
              <w:ind w:left="600" w:right="300"/>
              <w:textAlignment w:val="center"/>
              <w:rPr>
                <w:rFonts w:ascii="Verdana" w:eastAsia="Times New Roman" w:hAnsi="Verdana" w:cs="Arial"/>
                <w:color w:val="666666"/>
                <w:sz w:val="17"/>
                <w:szCs w:val="17"/>
              </w:rPr>
            </w:pPr>
            <w:proofErr w:type="spellStart"/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t>Basisvereisten</w:t>
            </w:r>
            <w:proofErr w:type="spellEnd"/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t xml:space="preserve">: download </w:t>
            </w:r>
            <w:proofErr w:type="spellStart"/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t>hier</w:t>
            </w:r>
            <w:proofErr w:type="spellEnd"/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t xml:space="preserve"> het </w:t>
            </w:r>
            <w:hyperlink r:id="rId9" w:tgtFrame="" w:history="1">
              <w:proofErr w:type="spellStart"/>
              <w:r w:rsidRPr="00CC17A0">
                <w:rPr>
                  <w:rFonts w:ascii="Verdana" w:eastAsia="Times New Roman" w:hAnsi="Verdana" w:cs="Arial"/>
                  <w:color w:val="335522"/>
                  <w:sz w:val="17"/>
                  <w:szCs w:val="17"/>
                  <w:u w:val="single"/>
                </w:rPr>
                <w:t>observatierooster</w:t>
              </w:r>
              <w:proofErr w:type="spellEnd"/>
            </w:hyperlink>
          </w:p>
          <w:p w:rsidR="00CC17A0" w:rsidRPr="00CC17A0" w:rsidRDefault="00CC17A0" w:rsidP="00CC17A0">
            <w:pPr>
              <w:numPr>
                <w:ilvl w:val="0"/>
                <w:numId w:val="11"/>
              </w:numPr>
              <w:spacing w:before="240" w:after="240" w:line="348" w:lineRule="atLeast"/>
              <w:ind w:left="600" w:right="300"/>
              <w:textAlignment w:val="center"/>
              <w:rPr>
                <w:rFonts w:ascii="Verdana" w:eastAsia="Times New Roman" w:hAnsi="Verdana" w:cs="Arial"/>
                <w:color w:val="666666"/>
                <w:sz w:val="17"/>
                <w:szCs w:val="17"/>
                <w:lang w:val="nl-NL"/>
              </w:rPr>
            </w:pP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  <w:lang w:val="nl-NL"/>
              </w:rPr>
              <w:t>Ingeven van uw resultaten via </w:t>
            </w:r>
            <w:proofErr w:type="spellStart"/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fldChar w:fldCharType="begin"/>
            </w:r>
            <w:proofErr w:type="spellEnd"/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  <w:lang w:val="nl-NL"/>
              </w:rPr>
              <w:instrText xml:space="preserve"> HYPERLINK "http://www.nsih.be/nsihwin/nsihwinDLNl.asp" \t "" </w:instrText>
            </w:r>
            <w:proofErr w:type="spellStart"/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fldChar w:fldCharType="separate"/>
            </w:r>
            <w:proofErr w:type="spellEnd"/>
            <w:r w:rsidRPr="00CC17A0">
              <w:rPr>
                <w:rFonts w:ascii="Verdana" w:eastAsia="Times New Roman" w:hAnsi="Verdana" w:cs="Arial"/>
                <w:color w:val="335522"/>
                <w:sz w:val="17"/>
                <w:szCs w:val="17"/>
                <w:u w:val="single"/>
                <w:lang w:val="nl-NL"/>
              </w:rPr>
              <w:t>NSIHwin</w:t>
            </w:r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fldChar w:fldCharType="end"/>
            </w:r>
          </w:p>
        </w:tc>
      </w:tr>
      <w:tr w:rsidR="00CC17A0" w:rsidRPr="00CC17A0" w:rsidTr="00CC17A0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D7DBCB"/>
              <w:left w:val="single" w:sz="6" w:space="0" w:color="D7DBCB"/>
              <w:bottom w:val="single" w:sz="6" w:space="0" w:color="D7DBCB"/>
              <w:right w:val="single" w:sz="6" w:space="0" w:color="D7DBCB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C17A0" w:rsidRPr="00CC17A0" w:rsidRDefault="00CC17A0" w:rsidP="00CC17A0">
            <w:pPr>
              <w:spacing w:after="150" w:line="276" w:lineRule="atLeast"/>
              <w:ind w:left="150" w:right="150"/>
              <w:jc w:val="right"/>
              <w:outlineLvl w:val="1"/>
              <w:rPr>
                <w:rFonts w:ascii="Verdana" w:eastAsia="Times New Roman" w:hAnsi="Verdana" w:cs="Arial"/>
                <w:b/>
                <w:bCs/>
                <w:color w:val="335522"/>
                <w:kern w:val="36"/>
                <w:sz w:val="20"/>
                <w:szCs w:val="20"/>
              </w:rPr>
            </w:pPr>
            <w:r w:rsidRPr="00CC17A0">
              <w:rPr>
                <w:rFonts w:ascii="Verdana" w:eastAsia="Times New Roman" w:hAnsi="Verdana" w:cs="Arial"/>
                <w:b/>
                <w:bCs/>
                <w:color w:val="335522"/>
                <w:kern w:val="36"/>
                <w:sz w:val="20"/>
                <w:szCs w:val="20"/>
              </w:rPr>
              <w:t>06/12/2011</w:t>
            </w:r>
          </w:p>
          <w:p w:rsidR="00CC17A0" w:rsidRPr="00CC17A0" w:rsidRDefault="00CC17A0" w:rsidP="00CC17A0">
            <w:pPr>
              <w:spacing w:before="240" w:after="240" w:line="348" w:lineRule="atLeast"/>
              <w:jc w:val="right"/>
              <w:rPr>
                <w:rFonts w:ascii="Verdana" w:eastAsia="Times New Roman" w:hAnsi="Verdana" w:cs="Arial"/>
                <w:color w:val="666666"/>
                <w:sz w:val="17"/>
                <w:szCs w:val="17"/>
              </w:rPr>
            </w:pPr>
            <w:proofErr w:type="spellStart"/>
            <w:r w:rsidRPr="00CC17A0">
              <w:rPr>
                <w:rFonts w:ascii="Verdana" w:eastAsia="Times New Roman" w:hAnsi="Verdana" w:cs="Arial"/>
                <w:b/>
                <w:bCs/>
                <w:color w:val="666666"/>
                <w:sz w:val="17"/>
                <w:szCs w:val="17"/>
              </w:rPr>
              <w:t>Terugkomdag</w:t>
            </w:r>
            <w:proofErr w:type="spellEnd"/>
          </w:p>
        </w:tc>
        <w:tc>
          <w:tcPr>
            <w:tcW w:w="0" w:type="auto"/>
            <w:tcBorders>
              <w:top w:val="single" w:sz="6" w:space="0" w:color="D7DBCB"/>
              <w:left w:val="single" w:sz="6" w:space="0" w:color="D7DBCB"/>
              <w:bottom w:val="single" w:sz="6" w:space="0" w:color="D7DBCB"/>
              <w:right w:val="single" w:sz="6" w:space="0" w:color="D7DBCB"/>
            </w:tcBorders>
            <w:shd w:val="clear" w:color="auto" w:fill="FFFFFF"/>
            <w:tcMar>
              <w:top w:w="180" w:type="dxa"/>
              <w:left w:w="120" w:type="dxa"/>
              <w:bottom w:w="180" w:type="dxa"/>
              <w:right w:w="120" w:type="dxa"/>
            </w:tcMar>
            <w:hideMark/>
          </w:tcPr>
          <w:p w:rsidR="00CC17A0" w:rsidRPr="00CC17A0" w:rsidRDefault="00CC17A0" w:rsidP="00CC17A0">
            <w:pPr>
              <w:numPr>
                <w:ilvl w:val="0"/>
                <w:numId w:val="12"/>
              </w:numPr>
              <w:spacing w:before="240" w:after="240" w:line="348" w:lineRule="atLeast"/>
              <w:ind w:left="600" w:right="300"/>
              <w:textAlignment w:val="center"/>
              <w:rPr>
                <w:rFonts w:ascii="Verdana" w:eastAsia="Times New Roman" w:hAnsi="Verdana" w:cs="Arial"/>
                <w:color w:val="666666"/>
                <w:sz w:val="17"/>
                <w:szCs w:val="17"/>
              </w:rPr>
            </w:pPr>
            <w:hyperlink r:id="rId10" w:tgtFrame="" w:history="1">
              <w:proofErr w:type="spellStart"/>
              <w:r w:rsidRPr="00CC17A0">
                <w:rPr>
                  <w:rFonts w:ascii="Verdana" w:eastAsia="Times New Roman" w:hAnsi="Verdana" w:cs="Arial"/>
                  <w:color w:val="335522"/>
                  <w:sz w:val="17"/>
                  <w:szCs w:val="17"/>
                  <w:u w:val="single"/>
                </w:rPr>
                <w:t>Programma</w:t>
              </w:r>
              <w:proofErr w:type="spellEnd"/>
            </w:hyperlink>
            <w:r w:rsidRPr="00CC17A0">
              <w:rPr>
                <w:rFonts w:ascii="Verdana" w:eastAsia="Times New Roman" w:hAnsi="Verdana" w:cs="Arial"/>
                <w:color w:val="666666"/>
                <w:sz w:val="17"/>
                <w:szCs w:val="17"/>
              </w:rPr>
              <w:t xml:space="preserve"> (PDF)</w:t>
            </w:r>
          </w:p>
          <w:p w:rsidR="00CC17A0" w:rsidRPr="00CC17A0" w:rsidRDefault="00CC17A0" w:rsidP="00CC17A0">
            <w:pPr>
              <w:numPr>
                <w:ilvl w:val="0"/>
                <w:numId w:val="12"/>
              </w:numPr>
              <w:spacing w:before="240" w:after="240" w:line="348" w:lineRule="atLeast"/>
              <w:ind w:left="600" w:right="300"/>
              <w:textAlignment w:val="center"/>
              <w:rPr>
                <w:rFonts w:ascii="Verdana" w:eastAsia="Times New Roman" w:hAnsi="Verdana" w:cs="Arial"/>
                <w:color w:val="666666"/>
                <w:sz w:val="17"/>
                <w:szCs w:val="17"/>
              </w:rPr>
            </w:pPr>
            <w:hyperlink r:id="rId11" w:tgtFrame="" w:history="1">
              <w:proofErr w:type="spellStart"/>
              <w:r w:rsidRPr="00CC17A0">
                <w:rPr>
                  <w:rFonts w:ascii="Verdana" w:eastAsia="Times New Roman" w:hAnsi="Verdana" w:cs="Arial"/>
                  <w:color w:val="335522"/>
                  <w:sz w:val="17"/>
                  <w:szCs w:val="17"/>
                  <w:u w:val="single"/>
                </w:rPr>
                <w:t>Presentaties</w:t>
              </w:r>
              <w:proofErr w:type="spellEnd"/>
            </w:hyperlink>
          </w:p>
        </w:tc>
      </w:tr>
    </w:tbl>
    <w:p w:rsidR="002815E8" w:rsidRPr="00CC17A0" w:rsidRDefault="002815E8" w:rsidP="00CC17A0">
      <w:bookmarkStart w:id="0" w:name="_GoBack"/>
      <w:bookmarkEnd w:id="0"/>
    </w:p>
    <w:sectPr w:rsidR="002815E8" w:rsidRPr="00CC17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0004E"/>
    <w:multiLevelType w:val="multilevel"/>
    <w:tmpl w:val="B97E87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C2947"/>
    <w:multiLevelType w:val="multilevel"/>
    <w:tmpl w:val="7EDEB1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D53AC"/>
    <w:multiLevelType w:val="multilevel"/>
    <w:tmpl w:val="583A2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F92370"/>
    <w:multiLevelType w:val="multilevel"/>
    <w:tmpl w:val="66262F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21766B"/>
    <w:multiLevelType w:val="multilevel"/>
    <w:tmpl w:val="4CD64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B5FD7"/>
    <w:multiLevelType w:val="multilevel"/>
    <w:tmpl w:val="2B7CC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2E4548"/>
    <w:multiLevelType w:val="multilevel"/>
    <w:tmpl w:val="1616B7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3277E2"/>
    <w:multiLevelType w:val="multilevel"/>
    <w:tmpl w:val="BFDA7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B87214"/>
    <w:multiLevelType w:val="multilevel"/>
    <w:tmpl w:val="581C8A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670A43"/>
    <w:multiLevelType w:val="multilevel"/>
    <w:tmpl w:val="D14E3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D06325"/>
    <w:multiLevelType w:val="multilevel"/>
    <w:tmpl w:val="A48655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677439"/>
    <w:multiLevelType w:val="multilevel"/>
    <w:tmpl w:val="FA3C80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7"/>
  </w:num>
  <w:num w:numId="5">
    <w:abstractNumId w:val="11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5A"/>
    <w:rsid w:val="002815E8"/>
    <w:rsid w:val="00543002"/>
    <w:rsid w:val="00CC17A0"/>
    <w:rsid w:val="00D03B5A"/>
    <w:rsid w:val="00E1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78934-1567-4FA8-88F6-F934D99F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03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6515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0976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8062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15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8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758755">
                                          <w:marLeft w:val="48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8012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59147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913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87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00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1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80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89294">
                                          <w:marLeft w:val="48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2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7135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37991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341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9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06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50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74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185187">
                                          <w:marLeft w:val="48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9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78951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9197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8794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829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574994">
                                          <w:marLeft w:val="48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213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3536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5757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59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0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5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947743">
                                          <w:marLeft w:val="48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th.belgium.be/eportal/Healthcare/Healthcarefacilities/HospitalInfectionControl/FEDERALPLATFORM/Handhygienics/Campaign20102011/1906590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alth.belgium.be/eportal/Healthcare/Healthcarefacilities/HospitalInfectionControl/FEDERALPLATFORM/Handhygienics/WorkshopTeachers05.05.2011/index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alth.belgium.be/eportal/Healthcare/Healthcarefacilities/HospitalInfectionControl/FEDERALPLATFORM/Handhygienics/Campaign20102011/ssLINK/19068067" TargetMode="External"/><Relationship Id="rId11" Type="http://schemas.openxmlformats.org/officeDocument/2006/relationships/hyperlink" Target="http://www.health.belgium.be/eportal/Healthcare/Healthcarefacilities/HospitalInfectionControl/FEDERALPLATFORM/Handhygienics/Campaign20102011/Presentations/index.htm" TargetMode="External"/><Relationship Id="rId5" Type="http://schemas.openxmlformats.org/officeDocument/2006/relationships/hyperlink" Target="http://www.health.belgium.be/eportal/Healthcare/Healthcarefacilities/HospitalInfectionControl/FEDERALPLATFORM/Handhygienics/Campaign20102011/19066500" TargetMode="External"/><Relationship Id="rId10" Type="http://schemas.openxmlformats.org/officeDocument/2006/relationships/hyperlink" Target="http://www.health.belgium.be/eportal/Healthcare/Healthcarefacilities/HospitalInfectionControl/FEDERALPLATFORM/Handhygienics/Campaign20102011/19073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alth.belgium.be/eportal/Healthcare/Healthcarefacilities/HospitalInfectionControl/FEDERALPLATFORM/Handhygienics/Campaign20102011/190650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fgov be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Conesa Botella Anali</dc:creator>
  <cp:keywords/>
  <dc:description/>
  <cp:lastModifiedBy>Conesa Botella Anali</cp:lastModifiedBy>
  <cp:revision>2</cp:revision>
  <dcterms:created xsi:type="dcterms:W3CDTF">2016-03-14T13:38:00Z</dcterms:created>
  <dcterms:modified xsi:type="dcterms:W3CDTF">2016-03-14T13:38:00Z</dcterms:modified>
</cp:coreProperties>
</file>