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D5" w:rsidRPr="00770248" w:rsidRDefault="00701BD5" w:rsidP="00701BD5">
      <w:pPr>
        <w:rPr>
          <w:rFonts w:ascii="Arial" w:hAnsi="Arial" w:cs="Arial"/>
          <w:b/>
          <w:sz w:val="20"/>
          <w:szCs w:val="20"/>
        </w:rPr>
      </w:pPr>
      <w:r w:rsidRPr="00770248">
        <w:rPr>
          <w:rFonts w:ascii="Arial" w:hAnsi="Arial" w:cs="Arial"/>
          <w:b/>
          <w:bCs/>
          <w:sz w:val="20"/>
          <w:szCs w:val="20"/>
          <w:lang w:val="nl-BE"/>
        </w:rPr>
        <w:t xml:space="preserve">Respecteren van </w:t>
      </w:r>
      <w:r w:rsidRPr="00770248">
        <w:rPr>
          <w:rFonts w:ascii="Arial" w:hAnsi="Arial" w:cs="Arial"/>
          <w:b/>
          <w:sz w:val="20"/>
          <w:szCs w:val="20"/>
        </w:rPr>
        <w:t>de Internationale Gedragscode voor het op de markt brengen van vervangingsmiddelen voor moedermelk</w:t>
      </w:r>
    </w:p>
    <w:p w:rsidR="00701BD5" w:rsidRPr="00770248" w:rsidRDefault="00701BD5" w:rsidP="00701BD5">
      <w:pPr>
        <w:pStyle w:val="Koptekst"/>
        <w:rPr>
          <w:rFonts w:ascii="Arial" w:hAnsi="Arial" w:cs="Arial"/>
          <w:sz w:val="20"/>
          <w:lang w:val="nl-NL"/>
        </w:rPr>
      </w:pPr>
    </w:p>
    <w:p w:rsidR="00701BD5" w:rsidRPr="00770248" w:rsidRDefault="00701BD5" w:rsidP="00701BD5">
      <w:pPr>
        <w:pStyle w:val="Koptekst"/>
        <w:rPr>
          <w:rFonts w:ascii="Arial" w:hAnsi="Arial" w:cs="Arial"/>
          <w:sz w:val="20"/>
          <w:lang w:val="nl-NL"/>
        </w:rPr>
      </w:pPr>
      <w:r>
        <w:rPr>
          <w:rFonts w:ascii="Arial" w:hAnsi="Arial" w:cs="Arial"/>
          <w:sz w:val="20"/>
          <w:lang w:val="nl-NL"/>
        </w:rPr>
        <w:t>Het ziekenhuis</w:t>
      </w:r>
      <w:r w:rsidRPr="00770248">
        <w:rPr>
          <w:rFonts w:ascii="Arial" w:hAnsi="Arial" w:cs="Arial"/>
          <w:sz w:val="20"/>
          <w:lang w:val="nl-NL"/>
        </w:rPr>
        <w:t xml:space="preserve"> verklaart :</w:t>
      </w:r>
    </w:p>
    <w:p w:rsidR="00701BD5" w:rsidRPr="00770248" w:rsidRDefault="00701BD5" w:rsidP="00701BD5">
      <w:pPr>
        <w:pStyle w:val="Koptekst"/>
        <w:rPr>
          <w:rFonts w:ascii="Arial" w:hAnsi="Arial" w:cs="Arial"/>
          <w:sz w:val="20"/>
          <w:lang w:val="nl-NL"/>
        </w:rPr>
      </w:pPr>
    </w:p>
    <w:p w:rsidR="00701BD5" w:rsidRPr="00770248" w:rsidRDefault="00701BD5" w:rsidP="00701BD5">
      <w:pPr>
        <w:numPr>
          <w:ilvl w:val="0"/>
          <w:numId w:val="1"/>
        </w:numPr>
        <w:spacing w:after="0" w:line="240" w:lineRule="auto"/>
        <w:rPr>
          <w:rFonts w:ascii="Arial" w:hAnsi="Arial" w:cs="Arial"/>
          <w:sz w:val="20"/>
          <w:szCs w:val="20"/>
        </w:rPr>
      </w:pPr>
      <w:r w:rsidRPr="00770248">
        <w:rPr>
          <w:rFonts w:ascii="Arial" w:hAnsi="Arial" w:cs="Arial"/>
          <w:sz w:val="20"/>
          <w:szCs w:val="20"/>
        </w:rPr>
        <w:t>dat er geen werknemers van fabrikanten of verdelers van vervangingsmiddelen, flessen, spenen of fopspenen rechtstreeks of onrechtstreeks contact hebben met zwangere vrouwen, moeders en hun gezin.</w:t>
      </w:r>
    </w:p>
    <w:p w:rsidR="00701BD5" w:rsidRPr="00770248" w:rsidRDefault="00701BD5" w:rsidP="00701BD5">
      <w:pPr>
        <w:spacing w:after="0" w:line="240" w:lineRule="auto"/>
        <w:ind w:left="720"/>
        <w:rPr>
          <w:rFonts w:ascii="Arial" w:hAnsi="Arial" w:cs="Arial"/>
          <w:sz w:val="20"/>
          <w:szCs w:val="20"/>
        </w:rPr>
      </w:pPr>
    </w:p>
    <w:p w:rsidR="00701BD5" w:rsidRPr="00770248" w:rsidRDefault="00701BD5" w:rsidP="00701BD5">
      <w:pPr>
        <w:numPr>
          <w:ilvl w:val="0"/>
          <w:numId w:val="1"/>
        </w:numPr>
        <w:spacing w:after="0" w:line="240" w:lineRule="auto"/>
        <w:rPr>
          <w:rFonts w:ascii="Arial" w:hAnsi="Arial" w:cs="Arial"/>
          <w:sz w:val="20"/>
          <w:szCs w:val="20"/>
        </w:rPr>
      </w:pPr>
      <w:r w:rsidRPr="00770248">
        <w:rPr>
          <w:rFonts w:ascii="Arial" w:hAnsi="Arial" w:cs="Arial"/>
          <w:sz w:val="20"/>
          <w:szCs w:val="20"/>
        </w:rPr>
        <w:t>dat het ziekenhuis geen geschenken, niet-wetenschappelijke literatuur, materiaal of uitrusting, geld of steun voor in-service training of evenementen van fabrikanten of verdelers van vervangingsmiddelen, flessen/spenen, fopspenen of andere uitrusting voor het voeden van baby’s of bonnen voor deze producten krijgt</w:t>
      </w:r>
    </w:p>
    <w:p w:rsidR="00701BD5" w:rsidRPr="00770248" w:rsidRDefault="00701BD5" w:rsidP="00701BD5">
      <w:pPr>
        <w:spacing w:after="0" w:line="240" w:lineRule="auto"/>
        <w:ind w:left="720"/>
        <w:rPr>
          <w:rFonts w:ascii="Arial" w:hAnsi="Arial" w:cs="Arial"/>
          <w:sz w:val="20"/>
          <w:szCs w:val="20"/>
        </w:rPr>
      </w:pPr>
    </w:p>
    <w:p w:rsidR="00701BD5" w:rsidRPr="00770248" w:rsidRDefault="00701BD5" w:rsidP="00701BD5">
      <w:pPr>
        <w:numPr>
          <w:ilvl w:val="0"/>
          <w:numId w:val="1"/>
        </w:numPr>
        <w:spacing w:after="0" w:line="240" w:lineRule="auto"/>
        <w:rPr>
          <w:rFonts w:ascii="Arial" w:hAnsi="Arial" w:cs="Arial"/>
          <w:sz w:val="20"/>
          <w:szCs w:val="20"/>
        </w:rPr>
      </w:pPr>
      <w:r w:rsidRPr="00770248">
        <w:rPr>
          <w:rFonts w:ascii="Arial" w:hAnsi="Arial" w:cs="Arial"/>
          <w:sz w:val="20"/>
          <w:szCs w:val="20"/>
        </w:rPr>
        <w:t>dat de dienst geen reclameartikelen of stalen of geschenkpakketten, waaronder ook vervangingsmiddelen, flessen/spenen, fopspenen of andere uitrusting voor het voeden van baby’s of bonnen voor deze producten aan zwangere vrouwen, moeders of hun familie geeft.</w:t>
      </w:r>
    </w:p>
    <w:p w:rsidR="00701BD5" w:rsidRPr="00770248" w:rsidRDefault="00701BD5" w:rsidP="00701BD5">
      <w:pPr>
        <w:rPr>
          <w:rFonts w:ascii="Arial" w:hAnsi="Arial" w:cs="Arial"/>
          <w:sz w:val="20"/>
          <w:szCs w:val="20"/>
        </w:rPr>
      </w:pPr>
    </w:p>
    <w:p w:rsidR="00701BD5" w:rsidRPr="00770248" w:rsidRDefault="00701BD5" w:rsidP="00701BD5">
      <w:pPr>
        <w:rPr>
          <w:rFonts w:ascii="Arial" w:hAnsi="Arial" w:cs="Arial"/>
          <w:sz w:val="20"/>
          <w:szCs w:val="20"/>
        </w:rPr>
      </w:pPr>
      <w:r w:rsidRPr="00770248">
        <w:rPr>
          <w:rFonts w:ascii="Arial" w:hAnsi="Arial" w:cs="Arial"/>
          <w:sz w:val="20"/>
          <w:szCs w:val="20"/>
        </w:rPr>
        <w:t xml:space="preserve">Het nalezen van de dossiers en ontvangstbewijzen geeft er informatie over of al de vervangingsmiddelen, ook speciale zuigelingenvoeding en andere voorraden, door de instelling aan niet minder dan de groothandelsprijs worden aangekocht. </w:t>
      </w:r>
    </w:p>
    <w:p w:rsidR="00701BD5" w:rsidRPr="00770248" w:rsidRDefault="00701BD5" w:rsidP="00701BD5">
      <w:pPr>
        <w:rPr>
          <w:rFonts w:ascii="Arial" w:hAnsi="Arial" w:cs="Arial"/>
          <w:sz w:val="20"/>
          <w:szCs w:val="20"/>
        </w:rPr>
      </w:pPr>
      <w:r w:rsidRPr="00770248">
        <w:rPr>
          <w:rFonts w:ascii="Arial" w:hAnsi="Arial" w:cs="Arial"/>
          <w:sz w:val="20"/>
          <w:szCs w:val="20"/>
        </w:rPr>
        <w:t>Observaties in de prenatale dienst en de kraamafdeling en andere plaatsen waar voedingsdeskundigen en diëtisten werken laten zien dat er geen promotiemateriaal voor vervangingsmiddelen, flessen, spenen of fopspenen of andere producten die door nationale wetgeving bepaald zijn, is uitgestald of wordt uitgedeeld aan moeders, zwangere vrouwen of het personeel.</w:t>
      </w:r>
    </w:p>
    <w:p w:rsidR="00701BD5" w:rsidRPr="00770248" w:rsidRDefault="00701BD5" w:rsidP="00701BD5">
      <w:pPr>
        <w:rPr>
          <w:rFonts w:ascii="Arial" w:hAnsi="Arial" w:cs="Arial"/>
          <w:sz w:val="20"/>
          <w:szCs w:val="20"/>
        </w:rPr>
      </w:pPr>
      <w:r w:rsidRPr="00770248">
        <w:rPr>
          <w:rFonts w:ascii="Arial" w:hAnsi="Arial" w:cs="Arial"/>
          <w:sz w:val="20"/>
          <w:szCs w:val="20"/>
        </w:rPr>
        <w:t>De dozen met kunstmatige zuigelingenvoeding en de bereide flessen wordt uit het zicht bewaard.</w:t>
      </w:r>
    </w:p>
    <w:p w:rsidR="00701BD5" w:rsidRPr="00770248" w:rsidRDefault="00701BD5" w:rsidP="00701BD5">
      <w:pPr>
        <w:pStyle w:val="Koptekst"/>
        <w:rPr>
          <w:rFonts w:ascii="Arial" w:hAnsi="Arial" w:cs="Arial"/>
          <w:sz w:val="20"/>
          <w:lang w:val="nl-NL"/>
        </w:rPr>
      </w:pPr>
      <w:r w:rsidRPr="00770248">
        <w:rPr>
          <w:rFonts w:ascii="Arial" w:hAnsi="Arial" w:cs="Arial"/>
          <w:sz w:val="20"/>
          <w:lang w:val="nl-NL"/>
        </w:rPr>
        <w:t xml:space="preserve">De integrale tekst over deze Code is te lezen op de website van de </w:t>
      </w:r>
      <w:proofErr w:type="spellStart"/>
      <w:r w:rsidRPr="00770248">
        <w:rPr>
          <w:rFonts w:ascii="Arial" w:hAnsi="Arial" w:cs="Arial"/>
          <w:sz w:val="20"/>
          <w:lang w:val="nl-NL"/>
        </w:rPr>
        <w:t>wereldgezondheidsorganisatie</w:t>
      </w:r>
      <w:proofErr w:type="spellEnd"/>
      <w:r w:rsidRPr="00770248">
        <w:rPr>
          <w:rFonts w:ascii="Arial" w:hAnsi="Arial" w:cs="Arial"/>
          <w:sz w:val="20"/>
          <w:lang w:val="nl-NL"/>
        </w:rPr>
        <w:t xml:space="preserve">:  </w:t>
      </w:r>
      <w:r w:rsidRPr="00770248">
        <w:rPr>
          <w:rFonts w:ascii="Arial" w:hAnsi="Arial" w:cs="Arial"/>
          <w:sz w:val="20"/>
          <w:lang w:val="nl-BE"/>
        </w:rPr>
        <w:t>http://www.who.int/nutrition/publications</w:t>
      </w:r>
    </w:p>
    <w:p w:rsidR="00701BD5" w:rsidRPr="00770248" w:rsidRDefault="00701BD5" w:rsidP="00701BD5">
      <w:pPr>
        <w:pStyle w:val="Koptekst"/>
        <w:rPr>
          <w:rFonts w:ascii="Arial" w:hAnsi="Arial" w:cs="Arial"/>
          <w:sz w:val="20"/>
          <w:lang w:val="nl-NL"/>
        </w:rPr>
      </w:pPr>
    </w:p>
    <w:p w:rsidR="008F5D93" w:rsidRDefault="008F5D93">
      <w:bookmarkStart w:id="0" w:name="_GoBack"/>
      <w:bookmarkEnd w:id="0"/>
    </w:p>
    <w:sectPr w:rsidR="008F5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E34DE"/>
    <w:multiLevelType w:val="hybridMultilevel"/>
    <w:tmpl w:val="E352491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D5"/>
    <w:rsid w:val="00701BD5"/>
    <w:rsid w:val="008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341A-7385-449C-836F-8F962B1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1BD5"/>
    <w:pPr>
      <w:spacing w:after="200" w:line="276" w:lineRule="auto"/>
    </w:pPr>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1BD5"/>
    <w:pPr>
      <w:tabs>
        <w:tab w:val="center" w:pos="4536"/>
        <w:tab w:val="right" w:pos="9072"/>
      </w:tabs>
      <w:spacing w:after="0" w:line="240" w:lineRule="auto"/>
    </w:pPr>
    <w:rPr>
      <w:sz w:val="24"/>
      <w:szCs w:val="20"/>
      <w:lang w:val="fr-FR" w:eastAsia="nl-NL"/>
    </w:rPr>
  </w:style>
  <w:style w:type="character" w:customStyle="1" w:styleId="KoptekstChar">
    <w:name w:val="Koptekst Char"/>
    <w:basedOn w:val="Standaardalinea-lettertype"/>
    <w:link w:val="Koptekst"/>
    <w:uiPriority w:val="99"/>
    <w:rsid w:val="00701BD5"/>
    <w:rPr>
      <w:rFonts w:ascii="Times New Roman" w:eastAsia="Times New Roman" w:hAnsi="Times New Roman" w:cs="Times New Roman"/>
      <w:sz w:val="24"/>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health.fgov.be</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Debonnet Serena</dc:creator>
  <cp:keywords/>
  <dc:description/>
  <cp:lastModifiedBy>Debonnet Serena</cp:lastModifiedBy>
  <cp:revision>1</cp:revision>
  <dcterms:created xsi:type="dcterms:W3CDTF">2017-08-22T11:07:00Z</dcterms:created>
  <dcterms:modified xsi:type="dcterms:W3CDTF">2017-08-22T11:09:00Z</dcterms:modified>
</cp:coreProperties>
</file>